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5A" w:rsidRDefault="0012335A" w:rsidP="001233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Отзыв о педагогической деятельности воспитателя</w:t>
      </w:r>
    </w:p>
    <w:p w:rsidR="0012335A" w:rsidRDefault="0012335A" w:rsidP="001233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Пудиковой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Марии Сергеевны</w:t>
      </w:r>
    </w:p>
    <w:p w:rsidR="0012335A" w:rsidRDefault="0012335A" w:rsidP="001233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МАДОУ ДС № 68 «Ромашка» </w:t>
      </w:r>
    </w:p>
    <w:p w:rsidR="0012335A" w:rsidRDefault="0012335A" w:rsidP="001233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2335A" w:rsidRDefault="0012335A" w:rsidP="0012335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2335A" w:rsidRDefault="0012335A" w:rsidP="0012335A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Наша дочь, </w:t>
      </w:r>
      <w:proofErr w:type="spellStart"/>
      <w:r>
        <w:rPr>
          <w:rStyle w:val="c2"/>
          <w:color w:val="000000"/>
          <w:sz w:val="28"/>
          <w:szCs w:val="28"/>
        </w:rPr>
        <w:t>Мингишова</w:t>
      </w:r>
      <w:proofErr w:type="spellEnd"/>
      <w:r>
        <w:rPr>
          <w:rStyle w:val="c2"/>
          <w:color w:val="000000"/>
          <w:sz w:val="28"/>
          <w:szCs w:val="28"/>
        </w:rPr>
        <w:t xml:space="preserve"> Майя начала посещать детский сад с младшей группы. Контакт с воспитателем возник практически сразу. Можно сказать, мы совместно работали над всеми сложными ситуациями, возникающими по мере взросления ребенка, мы всегда чувствовала </w:t>
      </w:r>
      <w:proofErr w:type="gramStart"/>
      <w:r>
        <w:rPr>
          <w:rStyle w:val="c2"/>
          <w:color w:val="000000"/>
          <w:sz w:val="28"/>
          <w:szCs w:val="28"/>
        </w:rPr>
        <w:t>поддержку</w:t>
      </w:r>
      <w:proofErr w:type="gramEnd"/>
      <w:r>
        <w:rPr>
          <w:rStyle w:val="c2"/>
          <w:color w:val="000000"/>
          <w:sz w:val="28"/>
          <w:szCs w:val="28"/>
        </w:rPr>
        <w:t xml:space="preserve"> и заинтересованность в воспитании Юли.  </w:t>
      </w:r>
    </w:p>
    <w:p w:rsidR="0012335A" w:rsidRDefault="0012335A" w:rsidP="0012335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группе всегда доброжелательная атмосфера и здоровая обстановка. Мария Сергеевна - творчески педагог, хорошо владеющий педагогикой и психологией дошкольного возраста. В ней сочетается огромное трудолюбие, любовь к своей профессии, детям. Она воспитывает детей в любви к окружающему миру, здоровому образу жизни, всестороннему развитию. </w:t>
      </w:r>
    </w:p>
    <w:p w:rsidR="0012335A" w:rsidRDefault="0012335A" w:rsidP="001233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 всегда будем благодарны нашему воспитателю, первому педагогу. </w:t>
      </w:r>
    </w:p>
    <w:p w:rsidR="0012335A" w:rsidRDefault="0012335A" w:rsidP="0012335A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Мария Сергеевна! Спасибо огромное вам за понимание, терпимость. За ту любовь, которую вы отдает нашим детям. Желаем вам дальнейшего профессионального и творческого роста, оптимизма, благополучия, здоровья и успехов в нелегком труде.</w:t>
      </w:r>
    </w:p>
    <w:p w:rsidR="0012335A" w:rsidRDefault="0012335A" w:rsidP="0012335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2335A" w:rsidRDefault="0012335A" w:rsidP="0012335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2335A" w:rsidRDefault="0012335A" w:rsidP="0012335A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2335A" w:rsidRDefault="0012335A" w:rsidP="0012335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уважением, Маргарита Владимировна.</w:t>
      </w:r>
    </w:p>
    <w:p w:rsidR="00000000" w:rsidRDefault="0012335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2335A"/>
    <w:rsid w:val="0012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2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335A"/>
  </w:style>
  <w:style w:type="paragraph" w:customStyle="1" w:styleId="c1">
    <w:name w:val="c1"/>
    <w:basedOn w:val="a"/>
    <w:rsid w:val="0012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2023-11-08T06:14:00Z</dcterms:created>
  <dcterms:modified xsi:type="dcterms:W3CDTF">2023-11-08T06:24:00Z</dcterms:modified>
</cp:coreProperties>
</file>